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CA3" w:rsidRPr="0045606E" w:rsidRDefault="009C3CA3" w:rsidP="009C3CA3">
      <w:pPr>
        <w:jc w:val="right"/>
        <w:outlineLvl w:val="2"/>
        <w:rPr>
          <w:b/>
          <w:sz w:val="18"/>
          <w:szCs w:val="18"/>
        </w:rPr>
      </w:pPr>
      <w:r w:rsidRPr="0045606E">
        <w:rPr>
          <w:b/>
          <w:sz w:val="18"/>
          <w:szCs w:val="18"/>
        </w:rPr>
        <w:t>Приложение 1, Форма № 6</w:t>
      </w:r>
    </w:p>
    <w:p w:rsidR="009C3CA3" w:rsidRPr="00FB1412" w:rsidRDefault="009C3CA3" w:rsidP="00FB1412">
      <w:pPr>
        <w:pStyle w:val="aff0"/>
        <w:ind w:right="-2"/>
        <w:jc w:val="right"/>
        <w:rPr>
          <w:sz w:val="18"/>
          <w:szCs w:val="18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</w:t>
      </w:r>
      <w:r w:rsidR="00B77542">
        <w:rPr>
          <w:sz w:val="18"/>
          <w:szCs w:val="18"/>
        </w:rPr>
        <w:t>ления депозитарной деятельности</w:t>
      </w:r>
    </w:p>
    <w:p w:rsidR="009C3CA3" w:rsidRDefault="009C3CA3" w:rsidP="009C3CA3">
      <w:pPr>
        <w:pStyle w:val="aff0"/>
        <w:spacing w:line="360" w:lineRule="auto"/>
        <w:jc w:val="center"/>
        <w:rPr>
          <w:b/>
          <w:sz w:val="22"/>
          <w:szCs w:val="22"/>
        </w:rPr>
      </w:pPr>
    </w:p>
    <w:p w:rsidR="009C3CA3" w:rsidRPr="00CB4266" w:rsidRDefault="009C3CA3" w:rsidP="009C3CA3">
      <w:pPr>
        <w:jc w:val="right"/>
        <w:rPr>
          <w:sz w:val="20"/>
          <w:szCs w:val="20"/>
        </w:rPr>
      </w:pPr>
      <w:r w:rsidRPr="00CB4266">
        <w:rPr>
          <w:b/>
          <w:sz w:val="20"/>
          <w:szCs w:val="20"/>
        </w:rPr>
        <w:t xml:space="preserve">В ДЕПОЗИТАРИЙ </w:t>
      </w:r>
      <w:r>
        <w:rPr>
          <w:b/>
          <w:sz w:val="20"/>
          <w:szCs w:val="20"/>
        </w:rPr>
        <w:t>АКБ «ПЕРЕСВЕТ» (ПАО)</w:t>
      </w:r>
    </w:p>
    <w:p w:rsidR="009C3CA3" w:rsidRDefault="009C3CA3" w:rsidP="009C3CA3">
      <w:pPr>
        <w:pStyle w:val="aff0"/>
        <w:spacing w:line="360" w:lineRule="auto"/>
        <w:jc w:val="center"/>
        <w:rPr>
          <w:b/>
          <w:sz w:val="22"/>
          <w:szCs w:val="22"/>
        </w:rPr>
      </w:pPr>
    </w:p>
    <w:p w:rsidR="009C3CA3" w:rsidRDefault="009C3CA3" w:rsidP="009C3CA3">
      <w:pPr>
        <w:pStyle w:val="aff0"/>
        <w:spacing w:line="360" w:lineRule="auto"/>
        <w:jc w:val="center"/>
        <w:rPr>
          <w:b/>
          <w:sz w:val="22"/>
          <w:szCs w:val="22"/>
        </w:rPr>
      </w:pPr>
    </w:p>
    <w:p w:rsidR="009C3CA3" w:rsidRPr="00CA2A03" w:rsidRDefault="009C3CA3" w:rsidP="009C3CA3">
      <w:pPr>
        <w:pStyle w:val="aff0"/>
        <w:spacing w:line="480" w:lineRule="auto"/>
        <w:ind w:left="284" w:hanging="142"/>
        <w:jc w:val="center"/>
        <w:outlineLvl w:val="3"/>
        <w:rPr>
          <w:b/>
        </w:rPr>
      </w:pPr>
      <w:r w:rsidRPr="00CA2A03">
        <w:rPr>
          <w:b/>
        </w:rPr>
        <w:t>ПОРУЧЕНИЕ НА ЗАКРЫТИЕ СЧЕТА</w:t>
      </w:r>
      <w:bookmarkStart w:id="0" w:name="_GoBack"/>
      <w:bookmarkEnd w:id="0"/>
    </w:p>
    <w:p w:rsidR="009C3CA3" w:rsidRPr="00CA2A03" w:rsidRDefault="009C3CA3" w:rsidP="009C3CA3">
      <w:pPr>
        <w:widowControl w:val="0"/>
        <w:tabs>
          <w:tab w:val="center" w:pos="4170"/>
        </w:tabs>
        <w:spacing w:before="60" w:after="60" w:line="480" w:lineRule="auto"/>
        <w:ind w:left="113" w:right="113"/>
        <w:jc w:val="center"/>
        <w:rPr>
          <w:sz w:val="20"/>
          <w:szCs w:val="20"/>
        </w:rPr>
      </w:pPr>
      <w:r>
        <w:rPr>
          <w:sz w:val="20"/>
          <w:szCs w:val="20"/>
        </w:rPr>
        <w:t>№ </w:t>
      </w:r>
      <w:r w:rsidRPr="00CA2A03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CA2A03">
        <w:rPr>
          <w:sz w:val="20"/>
          <w:szCs w:val="20"/>
        </w:rPr>
        <w:t>от «_____» _____________20</w:t>
      </w:r>
      <w:r>
        <w:rPr>
          <w:sz w:val="20"/>
          <w:szCs w:val="20"/>
        </w:rPr>
        <w:t>__</w:t>
      </w:r>
      <w:r w:rsidRPr="00CA2A03">
        <w:rPr>
          <w:sz w:val="20"/>
          <w:szCs w:val="20"/>
        </w:rPr>
        <w:t>__</w:t>
      </w:r>
    </w:p>
    <w:p w:rsidR="009C3CA3" w:rsidRPr="00586D26" w:rsidRDefault="009C3CA3" w:rsidP="009C3CA3"/>
    <w:p w:rsidR="009C3CA3" w:rsidRPr="00586D26" w:rsidRDefault="009C3CA3" w:rsidP="009C3CA3">
      <w:pPr>
        <w:pStyle w:val="a4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520"/>
      </w:tblGrid>
      <w:tr w:rsidR="009C3CA3" w:rsidTr="00FD45B6">
        <w:trPr>
          <w:trHeight w:val="638"/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9C3CA3" w:rsidRPr="00A67611" w:rsidRDefault="009C3CA3" w:rsidP="00FD45B6">
            <w:pPr>
              <w:pStyle w:val="a4"/>
              <w:spacing w:before="120"/>
              <w:jc w:val="left"/>
              <w:rPr>
                <w:sz w:val="20"/>
                <w:szCs w:val="20"/>
              </w:rPr>
            </w:pPr>
            <w:r w:rsidRPr="00A67611">
              <w:rPr>
                <w:b/>
                <w:sz w:val="20"/>
                <w:szCs w:val="20"/>
              </w:rPr>
              <w:t>ДЕПОНЕНТ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C3CA3" w:rsidRPr="00A67611" w:rsidRDefault="009C3CA3" w:rsidP="00FD45B6">
            <w:pPr>
              <w:jc w:val="center"/>
              <w:rPr>
                <w:i/>
                <w:iCs/>
                <w:color w:val="4D4D4D"/>
                <w:sz w:val="18"/>
                <w:szCs w:val="18"/>
              </w:rPr>
            </w:pPr>
            <w:r w:rsidRPr="00A67611">
              <w:rPr>
                <w:i/>
                <w:iCs/>
                <w:color w:val="4D4D4D"/>
                <w:sz w:val="18"/>
                <w:szCs w:val="18"/>
              </w:rPr>
              <w:t>Полное наименование Депонента-юридического лица/</w:t>
            </w:r>
          </w:p>
          <w:p w:rsidR="009C3CA3" w:rsidRPr="00A67611" w:rsidRDefault="009C3CA3" w:rsidP="00FD45B6">
            <w:pPr>
              <w:pStyle w:val="a4"/>
              <w:jc w:val="center"/>
              <w:rPr>
                <w:sz w:val="18"/>
                <w:szCs w:val="18"/>
              </w:rPr>
            </w:pPr>
            <w:r w:rsidRPr="00A67611">
              <w:rPr>
                <w:i/>
                <w:iCs/>
                <w:color w:val="4D4D4D"/>
                <w:sz w:val="18"/>
                <w:szCs w:val="18"/>
              </w:rPr>
              <w:t>ФИО Депонента-физического лица.</w:t>
            </w:r>
          </w:p>
        </w:tc>
      </w:tr>
      <w:tr w:rsidR="009C3CA3" w:rsidTr="00FD45B6">
        <w:trPr>
          <w:trHeight w:val="638"/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9C3CA3" w:rsidRPr="00A67611" w:rsidRDefault="009C3CA3" w:rsidP="00FD45B6">
            <w:pPr>
              <w:pStyle w:val="a4"/>
              <w:spacing w:before="120"/>
              <w:jc w:val="left"/>
              <w:rPr>
                <w:b/>
                <w:sz w:val="20"/>
                <w:szCs w:val="20"/>
              </w:rPr>
            </w:pPr>
            <w:r w:rsidRPr="00A67611">
              <w:rPr>
                <w:b/>
                <w:sz w:val="20"/>
                <w:szCs w:val="20"/>
              </w:rPr>
              <w:t>ИНИЦИАТОР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C3CA3" w:rsidRPr="00A67611" w:rsidRDefault="009C3CA3" w:rsidP="00FD45B6">
            <w:pPr>
              <w:jc w:val="center"/>
              <w:rPr>
                <w:i/>
                <w:iCs/>
                <w:color w:val="4D4D4D"/>
                <w:sz w:val="18"/>
                <w:szCs w:val="18"/>
              </w:rPr>
            </w:pPr>
            <w:r w:rsidRPr="00A67611">
              <w:rPr>
                <w:i/>
                <w:color w:val="4D4D4D"/>
                <w:sz w:val="18"/>
                <w:szCs w:val="18"/>
              </w:rPr>
              <w:t>Полное наименование Инициатора</w:t>
            </w:r>
            <w:r w:rsidRPr="00A67611">
              <w:rPr>
                <w:i/>
                <w:color w:val="4D4D4D"/>
                <w:spacing w:val="-31"/>
                <w:sz w:val="18"/>
                <w:szCs w:val="18"/>
              </w:rPr>
              <w:t xml:space="preserve"> </w:t>
            </w:r>
            <w:r w:rsidRPr="00A67611">
              <w:rPr>
                <w:i/>
                <w:color w:val="4D4D4D"/>
                <w:sz w:val="18"/>
                <w:szCs w:val="18"/>
              </w:rPr>
              <w:t xml:space="preserve">(заполняется в случае отличия от Депонента) </w:t>
            </w:r>
          </w:p>
        </w:tc>
      </w:tr>
      <w:tr w:rsidR="009C3CA3" w:rsidTr="00FD45B6">
        <w:trPr>
          <w:trHeight w:val="638"/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9C3CA3" w:rsidRPr="00A67611" w:rsidRDefault="009C3CA3" w:rsidP="00FD45B6">
            <w:pPr>
              <w:pStyle w:val="a4"/>
              <w:spacing w:before="120"/>
              <w:jc w:val="left"/>
              <w:rPr>
                <w:sz w:val="20"/>
                <w:szCs w:val="20"/>
              </w:rPr>
            </w:pPr>
            <w:r w:rsidRPr="00A67611">
              <w:rPr>
                <w:b/>
                <w:sz w:val="20"/>
                <w:szCs w:val="20"/>
              </w:rPr>
              <w:t>СЧЕТ ДЕПО ДЕПОНЕНТА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C3CA3" w:rsidRPr="00A67611" w:rsidRDefault="009C3CA3" w:rsidP="00FD45B6">
            <w:pPr>
              <w:pStyle w:val="a4"/>
              <w:spacing w:before="120"/>
              <w:jc w:val="center"/>
              <w:rPr>
                <w:color w:val="4D4D4D"/>
                <w:sz w:val="18"/>
                <w:szCs w:val="18"/>
              </w:rPr>
            </w:pPr>
            <w:r w:rsidRPr="00A67611">
              <w:rPr>
                <w:i/>
                <w:iCs/>
                <w:color w:val="4D4D4D"/>
                <w:sz w:val="18"/>
                <w:szCs w:val="18"/>
              </w:rPr>
              <w:t>Для каждого типа закрываемого счета заполняется отдельное поручение</w:t>
            </w:r>
          </w:p>
        </w:tc>
      </w:tr>
    </w:tbl>
    <w:p w:rsidR="009C3CA3" w:rsidRDefault="009C3CA3" w:rsidP="009C3CA3">
      <w:pPr>
        <w:pStyle w:val="a4"/>
        <w:jc w:val="left"/>
      </w:pPr>
    </w:p>
    <w:p w:rsidR="009C3CA3" w:rsidRDefault="009C3CA3" w:rsidP="009C3CA3">
      <w:pPr>
        <w:pStyle w:val="a4"/>
        <w:ind w:firstLine="720"/>
      </w:pPr>
    </w:p>
    <w:p w:rsidR="009C3CA3" w:rsidRPr="00CA2A03" w:rsidRDefault="009C3CA3" w:rsidP="009C3CA3">
      <w:pPr>
        <w:pStyle w:val="a4"/>
        <w:ind w:firstLine="709"/>
        <w:rPr>
          <w:bCs/>
          <w:sz w:val="20"/>
          <w:szCs w:val="20"/>
        </w:rPr>
      </w:pPr>
      <w:r w:rsidRPr="00CA2A03">
        <w:rPr>
          <w:sz w:val="20"/>
          <w:szCs w:val="20"/>
        </w:rPr>
        <w:t xml:space="preserve">Настоящим прошу закрыть </w:t>
      </w:r>
      <w:r>
        <w:rPr>
          <w:sz w:val="20"/>
          <w:szCs w:val="20"/>
        </w:rPr>
        <w:t>С</w:t>
      </w:r>
      <w:r w:rsidRPr="00CA2A03">
        <w:rPr>
          <w:sz w:val="20"/>
          <w:szCs w:val="20"/>
        </w:rPr>
        <w:t xml:space="preserve">чет депо в Депозитарии </w:t>
      </w:r>
      <w:r>
        <w:rPr>
          <w:bCs/>
          <w:sz w:val="20"/>
          <w:szCs w:val="20"/>
        </w:rPr>
        <w:t>АКБ «ПЕРЕСВЕТ» (ПАО).</w:t>
      </w:r>
    </w:p>
    <w:p w:rsidR="009C3CA3" w:rsidRPr="00CA2A03" w:rsidRDefault="009C3CA3" w:rsidP="009C3CA3">
      <w:pPr>
        <w:pStyle w:val="a4"/>
        <w:ind w:firstLine="709"/>
        <w:rPr>
          <w:sz w:val="20"/>
          <w:szCs w:val="20"/>
        </w:rPr>
      </w:pPr>
    </w:p>
    <w:p w:rsidR="009C3CA3" w:rsidRPr="00CA2A03" w:rsidRDefault="009C3CA3" w:rsidP="009C3CA3">
      <w:pPr>
        <w:pStyle w:val="a4"/>
        <w:rPr>
          <w:b/>
          <w:sz w:val="20"/>
          <w:szCs w:val="20"/>
        </w:rPr>
      </w:pPr>
    </w:p>
    <w:p w:rsidR="009C3CA3" w:rsidRDefault="009C3CA3" w:rsidP="009C3CA3">
      <w:pPr>
        <w:rPr>
          <w:sz w:val="20"/>
          <w:szCs w:val="20"/>
        </w:rPr>
      </w:pPr>
    </w:p>
    <w:p w:rsidR="009C3CA3" w:rsidRDefault="009C3CA3" w:rsidP="009C3CA3">
      <w:pPr>
        <w:rPr>
          <w:sz w:val="20"/>
          <w:szCs w:val="20"/>
        </w:rPr>
      </w:pPr>
    </w:p>
    <w:p w:rsidR="009C3CA3" w:rsidRDefault="009C3CA3" w:rsidP="009C3CA3">
      <w:pPr>
        <w:rPr>
          <w:sz w:val="20"/>
          <w:szCs w:val="20"/>
        </w:rPr>
      </w:pPr>
    </w:p>
    <w:p w:rsidR="009C3CA3" w:rsidRPr="00CA2A03" w:rsidRDefault="009C3CA3" w:rsidP="009C3CA3">
      <w:pPr>
        <w:rPr>
          <w:sz w:val="20"/>
          <w:szCs w:val="20"/>
        </w:rPr>
      </w:pPr>
    </w:p>
    <w:p w:rsidR="009C3CA3" w:rsidRDefault="009C3CA3" w:rsidP="009C3CA3">
      <w:pPr>
        <w:jc w:val="both"/>
        <w:rPr>
          <w:b/>
          <w:sz w:val="20"/>
          <w:szCs w:val="20"/>
        </w:rPr>
      </w:pPr>
      <w:r w:rsidRPr="00CA2A03">
        <w:rPr>
          <w:b/>
          <w:sz w:val="20"/>
          <w:szCs w:val="20"/>
        </w:rPr>
        <w:t>От Депонента/Инициатора:</w:t>
      </w:r>
    </w:p>
    <w:p w:rsidR="009C3CA3" w:rsidRPr="00CA2A03" w:rsidRDefault="009C3CA3" w:rsidP="009C3CA3">
      <w:pPr>
        <w:jc w:val="both"/>
        <w:rPr>
          <w:b/>
          <w:sz w:val="20"/>
          <w:szCs w:val="20"/>
        </w:rPr>
      </w:pPr>
    </w:p>
    <w:tbl>
      <w:tblPr>
        <w:tblW w:w="9582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284"/>
        <w:gridCol w:w="2443"/>
        <w:gridCol w:w="284"/>
        <w:gridCol w:w="2693"/>
        <w:gridCol w:w="226"/>
      </w:tblGrid>
      <w:tr w:rsidR="009C3CA3" w:rsidRPr="00413DEA" w:rsidTr="00FD45B6">
        <w:tc>
          <w:tcPr>
            <w:tcW w:w="3652" w:type="dxa"/>
            <w:vMerge w:val="restart"/>
            <w:tcBorders>
              <w:top w:val="nil"/>
              <w:bottom w:val="dotted" w:sz="4" w:space="0" w:color="auto"/>
              <w:right w:val="nil"/>
            </w:tcBorders>
            <w:vAlign w:val="bottom"/>
          </w:tcPr>
          <w:p w:rsidR="009C3CA3" w:rsidRPr="00413DEA" w:rsidRDefault="009C3CA3" w:rsidP="00FD45B6">
            <w:pPr>
              <w:jc w:val="both"/>
              <w:rPr>
                <w:sz w:val="20"/>
                <w:szCs w:val="20"/>
              </w:rPr>
            </w:pPr>
          </w:p>
          <w:p w:rsidR="009C3CA3" w:rsidRPr="00413DEA" w:rsidRDefault="009C3CA3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3CA3" w:rsidRPr="00413DEA" w:rsidRDefault="009C3CA3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4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9C3CA3" w:rsidRPr="00413DEA" w:rsidRDefault="009C3CA3" w:rsidP="00FD45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9C3CA3" w:rsidRPr="00413DEA" w:rsidRDefault="009C3CA3" w:rsidP="00FD45B6">
            <w:pPr>
              <w:tabs>
                <w:tab w:val="right" w:pos="284"/>
              </w:tabs>
              <w:jc w:val="right"/>
              <w:rPr>
                <w:sz w:val="20"/>
                <w:szCs w:val="20"/>
              </w:rPr>
            </w:pPr>
            <w:r w:rsidRPr="00413DEA">
              <w:rPr>
                <w:sz w:val="20"/>
                <w:szCs w:val="20"/>
              </w:rPr>
              <w:t>/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9C3CA3" w:rsidRPr="00413DEA" w:rsidRDefault="009C3CA3" w:rsidP="00FD45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dxa"/>
            <w:vMerge w:val="restart"/>
            <w:tcBorders>
              <w:top w:val="nil"/>
              <w:left w:val="nil"/>
            </w:tcBorders>
            <w:vAlign w:val="bottom"/>
          </w:tcPr>
          <w:p w:rsidR="009C3CA3" w:rsidRPr="00413DEA" w:rsidRDefault="009C3CA3" w:rsidP="00FD45B6">
            <w:pPr>
              <w:jc w:val="both"/>
              <w:rPr>
                <w:sz w:val="20"/>
                <w:szCs w:val="20"/>
              </w:rPr>
            </w:pPr>
            <w:r w:rsidRPr="00413DEA">
              <w:rPr>
                <w:sz w:val="20"/>
                <w:szCs w:val="20"/>
              </w:rPr>
              <w:t>/</w:t>
            </w:r>
          </w:p>
        </w:tc>
      </w:tr>
      <w:tr w:rsidR="009C3CA3" w:rsidRPr="00413DEA" w:rsidTr="00FD45B6">
        <w:tc>
          <w:tcPr>
            <w:tcW w:w="3652" w:type="dxa"/>
            <w:vMerge/>
            <w:tcBorders>
              <w:top w:val="single" w:sz="4" w:space="0" w:color="000000"/>
              <w:bottom w:val="dotted" w:sz="4" w:space="0" w:color="auto"/>
              <w:right w:val="nil"/>
            </w:tcBorders>
          </w:tcPr>
          <w:p w:rsidR="009C3CA3" w:rsidRPr="00413DEA" w:rsidRDefault="009C3CA3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C3CA3" w:rsidRPr="00413DEA" w:rsidRDefault="009C3CA3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4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9C3CA3" w:rsidRPr="00413DEA" w:rsidRDefault="009C3CA3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9C3CA3" w:rsidRPr="00413DEA" w:rsidRDefault="009C3CA3" w:rsidP="00FD45B6">
            <w:pPr>
              <w:tabs>
                <w:tab w:val="right" w:pos="28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9C3CA3" w:rsidRPr="00413DEA" w:rsidRDefault="009C3CA3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" w:type="dxa"/>
            <w:vMerge/>
            <w:tcBorders>
              <w:left w:val="nil"/>
              <w:bottom w:val="nil"/>
            </w:tcBorders>
            <w:vAlign w:val="bottom"/>
          </w:tcPr>
          <w:p w:rsidR="009C3CA3" w:rsidRPr="00413DEA" w:rsidRDefault="009C3CA3" w:rsidP="00FD45B6">
            <w:pPr>
              <w:jc w:val="right"/>
              <w:rPr>
                <w:sz w:val="20"/>
                <w:szCs w:val="20"/>
              </w:rPr>
            </w:pPr>
          </w:p>
        </w:tc>
      </w:tr>
      <w:tr w:rsidR="009C3CA3" w:rsidRPr="00413DEA" w:rsidTr="00FD45B6">
        <w:tc>
          <w:tcPr>
            <w:tcW w:w="3652" w:type="dxa"/>
            <w:tcBorders>
              <w:top w:val="dotted" w:sz="4" w:space="0" w:color="auto"/>
              <w:bottom w:val="nil"/>
              <w:right w:val="nil"/>
            </w:tcBorders>
          </w:tcPr>
          <w:p w:rsidR="009C3CA3" w:rsidRPr="0019511D" w:rsidRDefault="009C3CA3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Должность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9C3CA3" w:rsidRPr="0019511D" w:rsidRDefault="009C3CA3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4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9C3CA3" w:rsidRPr="0019511D" w:rsidRDefault="009C3CA3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Подпись</w:t>
            </w:r>
          </w:p>
          <w:p w:rsidR="009C3CA3" w:rsidRPr="0019511D" w:rsidRDefault="009C3CA3" w:rsidP="00FD45B6">
            <w:pPr>
              <w:jc w:val="center"/>
              <w:rPr>
                <w:sz w:val="12"/>
                <w:szCs w:val="12"/>
              </w:rPr>
            </w:pPr>
          </w:p>
          <w:p w:rsidR="009C3CA3" w:rsidRPr="0019511D" w:rsidRDefault="009C3CA3" w:rsidP="00FD45B6">
            <w:pPr>
              <w:jc w:val="right"/>
              <w:rPr>
                <w:b/>
                <w:sz w:val="12"/>
                <w:szCs w:val="12"/>
              </w:rPr>
            </w:pPr>
            <w:r w:rsidRPr="0019511D">
              <w:rPr>
                <w:b/>
                <w:sz w:val="12"/>
                <w:szCs w:val="12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9C3CA3" w:rsidRPr="0019511D" w:rsidRDefault="009C3CA3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9C3CA3" w:rsidRPr="0019511D" w:rsidRDefault="009C3CA3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Ф.И.О.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</w:tcBorders>
          </w:tcPr>
          <w:p w:rsidR="009C3CA3" w:rsidRPr="00413DEA" w:rsidRDefault="009C3CA3" w:rsidP="00FD45B6">
            <w:pPr>
              <w:jc w:val="center"/>
              <w:rPr>
                <w:i/>
                <w:sz w:val="12"/>
                <w:szCs w:val="12"/>
              </w:rPr>
            </w:pPr>
          </w:p>
        </w:tc>
      </w:tr>
    </w:tbl>
    <w:p w:rsidR="009C3CA3" w:rsidRDefault="009C3CA3" w:rsidP="009C3CA3"/>
    <w:p w:rsidR="009C3CA3" w:rsidRDefault="009C3CA3" w:rsidP="009C3CA3">
      <w:pPr>
        <w:rPr>
          <w:b/>
        </w:rPr>
      </w:pPr>
    </w:p>
    <w:p w:rsidR="009C3CA3" w:rsidRDefault="009C3CA3" w:rsidP="009C3CA3">
      <w:pPr>
        <w:rPr>
          <w:b/>
        </w:rPr>
      </w:pPr>
    </w:p>
    <w:p w:rsidR="009C3CA3" w:rsidRDefault="009C3CA3" w:rsidP="009C3CA3">
      <w:pPr>
        <w:rPr>
          <w:b/>
        </w:rPr>
      </w:pPr>
    </w:p>
    <w:p w:rsidR="009C3CA3" w:rsidRDefault="009C3CA3" w:rsidP="009C3CA3">
      <w:pPr>
        <w:rPr>
          <w:b/>
        </w:rPr>
      </w:pPr>
    </w:p>
    <w:p w:rsidR="009C3CA3" w:rsidRDefault="009C3CA3" w:rsidP="009C3CA3">
      <w:pPr>
        <w:rPr>
          <w:b/>
        </w:rPr>
      </w:pPr>
    </w:p>
    <w:p w:rsidR="009C3CA3" w:rsidRDefault="009C3CA3" w:rsidP="009C3CA3">
      <w:pPr>
        <w:rPr>
          <w:b/>
        </w:rPr>
      </w:pPr>
    </w:p>
    <w:p w:rsidR="009C3CA3" w:rsidRDefault="009C3CA3" w:rsidP="009C3CA3">
      <w:pPr>
        <w:rPr>
          <w:b/>
        </w:rPr>
      </w:pPr>
    </w:p>
    <w:p w:rsidR="009C3CA3" w:rsidRDefault="009C3CA3" w:rsidP="009C3CA3">
      <w:pPr>
        <w:rPr>
          <w:b/>
        </w:rPr>
      </w:pPr>
    </w:p>
    <w:p w:rsidR="009C3CA3" w:rsidRDefault="009C3CA3" w:rsidP="009C3CA3"/>
    <w:tbl>
      <w:tblPr>
        <w:tblW w:w="9781" w:type="dxa"/>
        <w:tblBorders>
          <w:top w:val="thinThickLargeGap" w:sz="18" w:space="0" w:color="404040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9C3CA3" w:rsidRPr="00C71E57" w:rsidTr="00FD45B6">
        <w:trPr>
          <w:trHeight w:val="58"/>
        </w:trPr>
        <w:tc>
          <w:tcPr>
            <w:tcW w:w="9781" w:type="dxa"/>
          </w:tcPr>
          <w:p w:rsidR="009C3CA3" w:rsidRPr="00C71E57" w:rsidRDefault="009C3CA3" w:rsidP="00FD45B6">
            <w:pPr>
              <w:spacing w:line="276" w:lineRule="auto"/>
              <w:jc w:val="both"/>
              <w:rPr>
                <w:b/>
                <w:sz w:val="10"/>
                <w:szCs w:val="10"/>
              </w:rPr>
            </w:pPr>
          </w:p>
        </w:tc>
      </w:tr>
    </w:tbl>
    <w:p w:rsidR="009C3CA3" w:rsidRPr="00B44495" w:rsidRDefault="009C3CA3" w:rsidP="009C3CA3">
      <w:pPr>
        <w:spacing w:line="276" w:lineRule="auto"/>
        <w:jc w:val="both"/>
        <w:rPr>
          <w:b/>
          <w:sz w:val="18"/>
          <w:szCs w:val="18"/>
        </w:rPr>
      </w:pPr>
      <w:r w:rsidRPr="00B44495">
        <w:rPr>
          <w:b/>
          <w:sz w:val="18"/>
          <w:szCs w:val="18"/>
        </w:rPr>
        <w:t>Отметки Депозитария:</w:t>
      </w:r>
    </w:p>
    <w:tbl>
      <w:tblPr>
        <w:tblW w:w="97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1"/>
        <w:gridCol w:w="4735"/>
      </w:tblGrid>
      <w:tr w:rsidR="009C3CA3" w:rsidRPr="00B44495" w:rsidTr="00FD45B6">
        <w:trPr>
          <w:cantSplit/>
          <w:trHeight w:val="1716"/>
        </w:trPr>
        <w:tc>
          <w:tcPr>
            <w:tcW w:w="5041" w:type="dxa"/>
          </w:tcPr>
          <w:p w:rsidR="009C3CA3" w:rsidRPr="00B44495" w:rsidRDefault="009C3CA3" w:rsidP="00FD45B6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B44495">
              <w:rPr>
                <w:b/>
                <w:sz w:val="18"/>
                <w:szCs w:val="18"/>
              </w:rPr>
              <w:t>Принято:</w:t>
            </w:r>
          </w:p>
          <w:p w:rsidR="009C3CA3" w:rsidRPr="00B44495" w:rsidRDefault="009C3CA3" w:rsidP="00FD45B6">
            <w:pPr>
              <w:jc w:val="both"/>
              <w:rPr>
                <w:sz w:val="18"/>
                <w:szCs w:val="18"/>
              </w:rPr>
            </w:pPr>
          </w:p>
          <w:p w:rsidR="009C3CA3" w:rsidRPr="008758A5" w:rsidRDefault="009C3CA3" w:rsidP="00FD45B6">
            <w:pPr>
              <w:jc w:val="both"/>
              <w:rPr>
                <w:sz w:val="18"/>
                <w:szCs w:val="18"/>
              </w:rPr>
            </w:pPr>
            <w:r w:rsidRPr="008758A5">
              <w:rPr>
                <w:sz w:val="18"/>
                <w:szCs w:val="18"/>
              </w:rPr>
              <w:t>« __</w:t>
            </w:r>
            <w:r>
              <w:rPr>
                <w:sz w:val="18"/>
                <w:szCs w:val="18"/>
              </w:rPr>
              <w:t>___</w:t>
            </w:r>
            <w:r w:rsidRPr="008758A5">
              <w:rPr>
                <w:sz w:val="18"/>
                <w:szCs w:val="18"/>
              </w:rPr>
              <w:t>_ » ______________ 20</w:t>
            </w:r>
            <w:r>
              <w:rPr>
                <w:sz w:val="18"/>
                <w:szCs w:val="18"/>
              </w:rPr>
              <w:t>__</w:t>
            </w:r>
            <w:r w:rsidRPr="008758A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 xml:space="preserve"> г.     </w:t>
            </w:r>
            <w:r w:rsidRPr="007F57B5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 xml:space="preserve"> </w:t>
            </w:r>
            <w:r w:rsidRPr="007F57B5">
              <w:rPr>
                <w:sz w:val="18"/>
                <w:szCs w:val="18"/>
              </w:rPr>
              <w:t>: ______</w:t>
            </w:r>
          </w:p>
          <w:p w:rsidR="009C3CA3" w:rsidRPr="008758A5" w:rsidRDefault="009C3CA3" w:rsidP="00FD45B6">
            <w:pPr>
              <w:jc w:val="both"/>
              <w:rPr>
                <w:sz w:val="18"/>
                <w:szCs w:val="18"/>
              </w:rPr>
            </w:pPr>
          </w:p>
          <w:p w:rsidR="009C3CA3" w:rsidRPr="008758A5" w:rsidRDefault="009C3CA3" w:rsidP="00FD45B6">
            <w:pPr>
              <w:jc w:val="both"/>
              <w:rPr>
                <w:sz w:val="18"/>
                <w:szCs w:val="18"/>
              </w:rPr>
            </w:pPr>
            <w:proofErr w:type="spellStart"/>
            <w:r w:rsidRPr="008758A5">
              <w:rPr>
                <w:sz w:val="18"/>
                <w:szCs w:val="18"/>
              </w:rPr>
              <w:t>Вх</w:t>
            </w:r>
            <w:proofErr w:type="spellEnd"/>
            <w:r w:rsidRPr="008758A5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№ </w:t>
            </w:r>
            <w:r w:rsidRPr="008758A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_____</w:t>
            </w:r>
            <w:r w:rsidRPr="008758A5">
              <w:rPr>
                <w:sz w:val="18"/>
                <w:szCs w:val="18"/>
              </w:rPr>
              <w:t xml:space="preserve">___ </w:t>
            </w:r>
          </w:p>
          <w:p w:rsidR="009C3CA3" w:rsidRPr="00B44495" w:rsidRDefault="009C3CA3" w:rsidP="00FD45B6">
            <w:pPr>
              <w:jc w:val="both"/>
              <w:rPr>
                <w:sz w:val="18"/>
                <w:szCs w:val="18"/>
              </w:rPr>
            </w:pPr>
          </w:p>
          <w:p w:rsidR="009C3CA3" w:rsidRPr="00B44495" w:rsidRDefault="009C3CA3" w:rsidP="00FD45B6">
            <w:pPr>
              <w:jc w:val="both"/>
              <w:rPr>
                <w:sz w:val="18"/>
                <w:szCs w:val="18"/>
              </w:rPr>
            </w:pPr>
            <w:r w:rsidRPr="00B44495">
              <w:rPr>
                <w:sz w:val="18"/>
                <w:szCs w:val="18"/>
              </w:rPr>
              <w:t>Принял: ________________</w:t>
            </w:r>
            <w:r>
              <w:rPr>
                <w:sz w:val="18"/>
                <w:szCs w:val="18"/>
              </w:rPr>
              <w:t xml:space="preserve"> </w:t>
            </w:r>
            <w:r w:rsidRPr="00B44495">
              <w:rPr>
                <w:sz w:val="18"/>
                <w:szCs w:val="18"/>
              </w:rPr>
              <w:t>/__________________</w:t>
            </w:r>
          </w:p>
        </w:tc>
        <w:tc>
          <w:tcPr>
            <w:tcW w:w="4735" w:type="dxa"/>
          </w:tcPr>
          <w:p w:rsidR="009C3CA3" w:rsidRPr="00B44495" w:rsidRDefault="009C3CA3" w:rsidP="00FD45B6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B44495">
              <w:rPr>
                <w:b/>
                <w:sz w:val="18"/>
                <w:szCs w:val="18"/>
              </w:rPr>
              <w:t>Исполнено:</w:t>
            </w:r>
          </w:p>
          <w:p w:rsidR="009C3CA3" w:rsidRPr="00B44495" w:rsidRDefault="009C3CA3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9C3CA3" w:rsidRPr="00B44495" w:rsidRDefault="009C3CA3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9C3CA3" w:rsidRPr="00B44495" w:rsidRDefault="009C3CA3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9C3CA3" w:rsidRPr="00B44495" w:rsidRDefault="009C3CA3" w:rsidP="00FD45B6">
            <w:pPr>
              <w:jc w:val="both"/>
              <w:rPr>
                <w:sz w:val="18"/>
                <w:szCs w:val="18"/>
              </w:rPr>
            </w:pPr>
          </w:p>
          <w:p w:rsidR="009C3CA3" w:rsidRPr="00B44495" w:rsidRDefault="009C3CA3" w:rsidP="00FD45B6">
            <w:pPr>
              <w:jc w:val="both"/>
              <w:rPr>
                <w:sz w:val="18"/>
                <w:szCs w:val="18"/>
              </w:rPr>
            </w:pPr>
          </w:p>
          <w:p w:rsidR="009C3CA3" w:rsidRPr="00B44495" w:rsidRDefault="009C3CA3" w:rsidP="00FD45B6">
            <w:pPr>
              <w:jc w:val="both"/>
              <w:rPr>
                <w:b/>
                <w:sz w:val="18"/>
                <w:szCs w:val="18"/>
              </w:rPr>
            </w:pPr>
            <w:r w:rsidRPr="00B44495">
              <w:rPr>
                <w:sz w:val="18"/>
                <w:szCs w:val="18"/>
              </w:rPr>
              <w:t>Исполнитель: ________________</w:t>
            </w:r>
            <w:r>
              <w:rPr>
                <w:sz w:val="18"/>
                <w:szCs w:val="18"/>
              </w:rPr>
              <w:t xml:space="preserve"> </w:t>
            </w:r>
            <w:r w:rsidRPr="00B44495">
              <w:rPr>
                <w:sz w:val="18"/>
                <w:szCs w:val="18"/>
              </w:rPr>
              <w:t>/____________</w:t>
            </w:r>
            <w:r>
              <w:rPr>
                <w:sz w:val="18"/>
                <w:szCs w:val="18"/>
              </w:rPr>
              <w:t>___</w:t>
            </w:r>
            <w:r w:rsidRPr="00B44495">
              <w:rPr>
                <w:sz w:val="18"/>
                <w:szCs w:val="18"/>
              </w:rPr>
              <w:t>__</w:t>
            </w:r>
          </w:p>
        </w:tc>
      </w:tr>
    </w:tbl>
    <w:p w:rsidR="00790017" w:rsidRPr="009C3CA3" w:rsidRDefault="00790017" w:rsidP="009C3CA3"/>
    <w:sectPr w:rsidR="00790017" w:rsidRPr="009C3CA3" w:rsidSect="00DD618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017"/>
    <w:rsid w:val="00790017"/>
    <w:rsid w:val="008E16B8"/>
    <w:rsid w:val="009C3CA3"/>
    <w:rsid w:val="00AA3A06"/>
    <w:rsid w:val="00AF66B6"/>
    <w:rsid w:val="00B77542"/>
    <w:rsid w:val="00DD6180"/>
    <w:rsid w:val="00FB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90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90017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790017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790017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790017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790017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790017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790017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790017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7900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900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7900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7900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79001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9001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790017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790017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79001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790017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7900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790017"/>
    <w:pPr>
      <w:jc w:val="both"/>
    </w:pPr>
  </w:style>
  <w:style w:type="character" w:customStyle="1" w:styleId="a5">
    <w:name w:val="Основной текст Знак"/>
    <w:basedOn w:val="a1"/>
    <w:link w:val="a4"/>
    <w:rsid w:val="00790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790017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790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790017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790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790017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790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790017"/>
  </w:style>
  <w:style w:type="character" w:styleId="a9">
    <w:name w:val="Hyperlink"/>
    <w:uiPriority w:val="99"/>
    <w:rsid w:val="00790017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79001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790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79001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7900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790017"/>
    <w:rPr>
      <w:rFonts w:cs="Times New Roman"/>
    </w:rPr>
  </w:style>
  <w:style w:type="paragraph" w:styleId="23">
    <w:name w:val="Body Text 2"/>
    <w:basedOn w:val="a0"/>
    <w:link w:val="24"/>
    <w:rsid w:val="00790017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790017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790017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79001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790017"/>
    <w:rPr>
      <w:rFonts w:cs="Times New Roman"/>
      <w:color w:val="800080"/>
      <w:u w:val="single"/>
    </w:rPr>
  </w:style>
  <w:style w:type="paragraph" w:customStyle="1" w:styleId="ConsPlusNormal">
    <w:name w:val="ConsPlusNormal"/>
    <w:rsid w:val="007900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790017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790017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790017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79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790017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790017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790017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79001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79001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790017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790017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7900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79001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9001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790017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790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790017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790017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790017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790017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79001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790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900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790017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7900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790017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790017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790017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790017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790017"/>
    <w:rPr>
      <w:b/>
      <w:bCs/>
    </w:rPr>
  </w:style>
  <w:style w:type="character" w:customStyle="1" w:styleId="Heading3">
    <w:name w:val="Heading #3_"/>
    <w:link w:val="Heading30"/>
    <w:uiPriority w:val="99"/>
    <w:locked/>
    <w:rsid w:val="00790017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790017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790017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790017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790017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790017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790017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790017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790017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790017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790017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790017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790017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79001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79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790017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790017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79001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90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90017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790017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790017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790017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790017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790017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790017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790017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7900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900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7900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7900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79001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9001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790017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790017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79001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790017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7900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790017"/>
    <w:pPr>
      <w:jc w:val="both"/>
    </w:pPr>
  </w:style>
  <w:style w:type="character" w:customStyle="1" w:styleId="a5">
    <w:name w:val="Основной текст Знак"/>
    <w:basedOn w:val="a1"/>
    <w:link w:val="a4"/>
    <w:rsid w:val="00790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790017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790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790017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790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790017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790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790017"/>
  </w:style>
  <w:style w:type="character" w:styleId="a9">
    <w:name w:val="Hyperlink"/>
    <w:uiPriority w:val="99"/>
    <w:rsid w:val="00790017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79001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790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79001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7900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790017"/>
    <w:rPr>
      <w:rFonts w:cs="Times New Roman"/>
    </w:rPr>
  </w:style>
  <w:style w:type="paragraph" w:styleId="23">
    <w:name w:val="Body Text 2"/>
    <w:basedOn w:val="a0"/>
    <w:link w:val="24"/>
    <w:rsid w:val="00790017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790017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790017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79001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790017"/>
    <w:rPr>
      <w:rFonts w:cs="Times New Roman"/>
      <w:color w:val="800080"/>
      <w:u w:val="single"/>
    </w:rPr>
  </w:style>
  <w:style w:type="paragraph" w:customStyle="1" w:styleId="ConsPlusNormal">
    <w:name w:val="ConsPlusNormal"/>
    <w:rsid w:val="007900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790017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790017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790017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79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790017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790017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790017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79001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79001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790017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790017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7900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79001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9001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790017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790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790017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790017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790017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790017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79001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790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900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790017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7900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790017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790017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790017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790017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790017"/>
    <w:rPr>
      <w:b/>
      <w:bCs/>
    </w:rPr>
  </w:style>
  <w:style w:type="character" w:customStyle="1" w:styleId="Heading3">
    <w:name w:val="Heading #3_"/>
    <w:link w:val="Heading30"/>
    <w:uiPriority w:val="99"/>
    <w:locked/>
    <w:rsid w:val="00790017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790017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790017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790017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790017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790017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790017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790017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790017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790017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790017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790017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790017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79001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79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790017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790017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79001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6</cp:revision>
  <dcterms:created xsi:type="dcterms:W3CDTF">2020-09-29T07:44:00Z</dcterms:created>
  <dcterms:modified xsi:type="dcterms:W3CDTF">2026-03-31T14:48:00Z</dcterms:modified>
</cp:coreProperties>
</file>